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9D1D0D" w:rsidRPr="006527F5" w:rsidRDefault="009D1D0D" w:rsidP="009D1D0D">
      <w:pPr>
        <w:jc w:val="both"/>
        <w:rPr>
          <w:rFonts w:ascii="Verdana" w:hAnsi="Verdana"/>
          <w:b/>
          <w:bCs/>
          <w:color w:val="000000"/>
          <w:spacing w:val="-7"/>
          <w:lang w:val="bg-BG"/>
        </w:rPr>
      </w:pPr>
      <w:r>
        <w:rPr>
          <w:rFonts w:ascii="Verdana" w:hAnsi="Verdana"/>
          <w:b/>
        </w:rPr>
        <w:t xml:space="preserve">П. </w:t>
      </w:r>
      <w:proofErr w:type="spellStart"/>
      <w:r>
        <w:rPr>
          <w:rFonts w:ascii="Verdana" w:hAnsi="Verdana"/>
          <w:b/>
        </w:rPr>
        <w:t>Драгоева</w:t>
      </w:r>
      <w:proofErr w:type="spellEnd"/>
    </w:p>
    <w:p w:rsidR="00E968CC" w:rsidRPr="00E968CC" w:rsidRDefault="00E968CC" w:rsidP="00E968CC">
      <w:pPr>
        <w:pStyle w:val="Title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187D34" w:rsidRPr="005650FB" w:rsidRDefault="008B05BD" w:rsidP="00155600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Title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A9571A">
        <w:rPr>
          <w:rFonts w:ascii="Verdana" w:hAnsi="Verdana"/>
          <w:sz w:val="20"/>
        </w:rPr>
        <w:t>Хисаря</w:t>
      </w:r>
    </w:p>
    <w:p w:rsidR="00665E52" w:rsidRPr="005650FB" w:rsidRDefault="00E01D42" w:rsidP="00155600">
      <w:pPr>
        <w:pStyle w:val="Title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Кметство с.</w:t>
      </w:r>
      <w:r w:rsidR="00A95773">
        <w:rPr>
          <w:rFonts w:ascii="Verdana" w:hAnsi="Verdana"/>
          <w:sz w:val="20"/>
        </w:rPr>
        <w:t xml:space="preserve"> Старосел</w:t>
      </w:r>
      <w:r w:rsidR="00CF0745" w:rsidRPr="005650FB">
        <w:rPr>
          <w:rFonts w:ascii="Verdana" w:hAnsi="Verdana"/>
          <w:sz w:val="20"/>
        </w:rPr>
        <w:t xml:space="preserve"> 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109FD" w:rsidRPr="00372542" w:rsidRDefault="00CD654E" w:rsidP="002109FD">
      <w:pPr>
        <w:jc w:val="both"/>
        <w:rPr>
          <w:rFonts w:ascii="Verdana" w:hAnsi="Verdana"/>
          <w:bCs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2109FD">
        <w:rPr>
          <w:rFonts w:ascii="Verdana" w:hAnsi="Verdana"/>
          <w:highlight w:val="white"/>
          <w:shd w:val="clear" w:color="auto" w:fill="FEFEFE"/>
          <w:lang w:val="bg-BG"/>
        </w:rPr>
        <w:t>129/11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109FD">
        <w:rPr>
          <w:rFonts w:ascii="Verdana" w:hAnsi="Verdana"/>
          <w:highlight w:val="white"/>
          <w:shd w:val="clear" w:color="auto" w:fill="FEFEFE"/>
          <w:lang w:val="bg-BG"/>
        </w:rPr>
        <w:t>29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2109FD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2109FD" w:rsidRPr="00683608">
        <w:rPr>
          <w:rFonts w:ascii="Verdana" w:hAnsi="Verdana"/>
          <w:b/>
        </w:rPr>
        <w:t>„</w:t>
      </w:r>
      <w:r w:rsidR="002109FD">
        <w:rPr>
          <w:rFonts w:ascii="Verdana" w:hAnsi="Verdana"/>
          <w:b/>
          <w:lang w:val="bg-BG"/>
        </w:rPr>
        <w:t>Увеличаване капацитета на животновъден обект кравеферма</w:t>
      </w:r>
      <w:r w:rsidR="00025B21">
        <w:rPr>
          <w:rFonts w:ascii="Verdana" w:hAnsi="Verdana"/>
          <w:b/>
          <w:lang w:val="bg-BG"/>
        </w:rPr>
        <w:t xml:space="preserve"> от</w:t>
      </w:r>
      <w:r w:rsidR="002109FD">
        <w:rPr>
          <w:rFonts w:ascii="Verdana" w:hAnsi="Verdana"/>
          <w:b/>
        </w:rPr>
        <w:t xml:space="preserve"> 50</w:t>
      </w:r>
      <w:r w:rsidR="00025B21">
        <w:rPr>
          <w:rFonts w:ascii="Verdana" w:hAnsi="Verdana"/>
          <w:b/>
          <w:lang w:val="bg-BG"/>
        </w:rPr>
        <w:t xml:space="preserve"> на 200 </w:t>
      </w:r>
      <w:proofErr w:type="spellStart"/>
      <w:r w:rsidR="002109FD">
        <w:rPr>
          <w:rFonts w:ascii="Verdana" w:hAnsi="Verdana"/>
          <w:b/>
        </w:rPr>
        <w:t>бр</w:t>
      </w:r>
      <w:proofErr w:type="spellEnd"/>
      <w:r w:rsidR="00025B21">
        <w:rPr>
          <w:rFonts w:ascii="Verdana" w:hAnsi="Verdana"/>
          <w:b/>
          <w:lang w:val="bg-BG"/>
        </w:rPr>
        <w:t>оя</w:t>
      </w:r>
      <w:r w:rsidR="002109FD">
        <w:rPr>
          <w:rFonts w:ascii="Verdana" w:hAnsi="Verdana"/>
          <w:b/>
        </w:rPr>
        <w:t xml:space="preserve"> </w:t>
      </w:r>
      <w:proofErr w:type="spellStart"/>
      <w:r w:rsidR="002109FD">
        <w:rPr>
          <w:rFonts w:ascii="Verdana" w:hAnsi="Verdana"/>
          <w:b/>
        </w:rPr>
        <w:t>крави</w:t>
      </w:r>
      <w:proofErr w:type="spellEnd"/>
      <w:r w:rsidR="002109FD" w:rsidRPr="008E7B8E">
        <w:rPr>
          <w:rFonts w:ascii="Verdana" w:hAnsi="Verdana"/>
          <w:b/>
        </w:rPr>
        <w:t>”</w:t>
      </w:r>
      <w:r w:rsidR="007710EA">
        <w:rPr>
          <w:rFonts w:ascii="Verdana" w:hAnsi="Verdana"/>
          <w:b/>
          <w:lang w:val="bg-BG"/>
        </w:rPr>
        <w:t xml:space="preserve"> </w:t>
      </w:r>
      <w:r w:rsidR="007710EA" w:rsidRPr="007710EA">
        <w:rPr>
          <w:rFonts w:ascii="Verdana" w:hAnsi="Verdana"/>
          <w:lang w:val="bg-BG"/>
        </w:rPr>
        <w:t>в</w:t>
      </w:r>
      <w:r w:rsidR="002109FD" w:rsidRPr="007710EA">
        <w:rPr>
          <w:rFonts w:ascii="Verdana" w:hAnsi="Verdana"/>
        </w:rPr>
        <w:t xml:space="preserve"> </w:t>
      </w:r>
      <w:proofErr w:type="spellStart"/>
      <w:r w:rsidR="002109FD" w:rsidRPr="007710EA">
        <w:rPr>
          <w:rFonts w:ascii="Verdana" w:hAnsi="Verdana"/>
          <w:bCs/>
        </w:rPr>
        <w:t>имот</w:t>
      </w:r>
      <w:proofErr w:type="spellEnd"/>
      <w:r w:rsidR="002109FD" w:rsidRPr="007710EA">
        <w:rPr>
          <w:rFonts w:ascii="Verdana" w:hAnsi="Verdana"/>
          <w:bCs/>
        </w:rPr>
        <w:t xml:space="preserve"> № 001116, </w:t>
      </w:r>
      <w:proofErr w:type="spellStart"/>
      <w:r w:rsidR="002109FD" w:rsidRPr="007710EA">
        <w:rPr>
          <w:rFonts w:ascii="Verdana" w:hAnsi="Verdana"/>
          <w:bCs/>
        </w:rPr>
        <w:t>землище</w:t>
      </w:r>
      <w:proofErr w:type="spellEnd"/>
      <w:r w:rsidR="002109FD" w:rsidRPr="007710EA">
        <w:rPr>
          <w:rFonts w:ascii="Verdana" w:hAnsi="Verdana"/>
          <w:bCs/>
        </w:rPr>
        <w:t xml:space="preserve"> </w:t>
      </w:r>
      <w:proofErr w:type="spellStart"/>
      <w:r w:rsidR="002109FD" w:rsidRPr="007710EA">
        <w:rPr>
          <w:rFonts w:ascii="Verdana" w:hAnsi="Verdana"/>
          <w:bCs/>
        </w:rPr>
        <w:t>на</w:t>
      </w:r>
      <w:proofErr w:type="spellEnd"/>
      <w:r w:rsidR="002109FD" w:rsidRPr="007710EA">
        <w:rPr>
          <w:rFonts w:ascii="Verdana" w:hAnsi="Verdana"/>
          <w:bCs/>
        </w:rPr>
        <w:t xml:space="preserve">  с. </w:t>
      </w:r>
      <w:proofErr w:type="spellStart"/>
      <w:proofErr w:type="gramStart"/>
      <w:r w:rsidR="002109FD" w:rsidRPr="007710EA">
        <w:rPr>
          <w:rFonts w:ascii="Verdana" w:hAnsi="Verdana"/>
          <w:bCs/>
        </w:rPr>
        <w:t>Старосел</w:t>
      </w:r>
      <w:proofErr w:type="spellEnd"/>
      <w:r w:rsidR="002109FD" w:rsidRPr="007710EA">
        <w:rPr>
          <w:rFonts w:ascii="Verdana" w:hAnsi="Verdana"/>
          <w:bCs/>
        </w:rPr>
        <w:t xml:space="preserve">, </w:t>
      </w:r>
      <w:proofErr w:type="spellStart"/>
      <w:r w:rsidR="002109FD" w:rsidRPr="007710EA">
        <w:rPr>
          <w:rFonts w:ascii="Verdana" w:hAnsi="Verdana"/>
          <w:bCs/>
        </w:rPr>
        <w:t>Община</w:t>
      </w:r>
      <w:proofErr w:type="spellEnd"/>
      <w:r w:rsidR="002109FD" w:rsidRPr="007710EA">
        <w:rPr>
          <w:rFonts w:ascii="Verdana" w:hAnsi="Verdana"/>
          <w:bCs/>
        </w:rPr>
        <w:t xml:space="preserve"> </w:t>
      </w:r>
      <w:proofErr w:type="spellStart"/>
      <w:r w:rsidR="002109FD" w:rsidRPr="007710EA">
        <w:rPr>
          <w:rFonts w:ascii="Verdana" w:hAnsi="Verdana"/>
          <w:bCs/>
        </w:rPr>
        <w:t>Хисар</w:t>
      </w:r>
      <w:proofErr w:type="spellEnd"/>
      <w:r w:rsidR="00372542">
        <w:rPr>
          <w:rFonts w:ascii="Verdana" w:hAnsi="Verdana"/>
          <w:bCs/>
          <w:lang w:val="bg-BG"/>
        </w:rPr>
        <w:t>, област Пловдив.</w:t>
      </w:r>
      <w:proofErr w:type="gramEnd"/>
    </w:p>
    <w:p w:rsidR="00531C59" w:rsidRPr="00281368" w:rsidRDefault="00531C59" w:rsidP="002109FD">
      <w:pPr>
        <w:jc w:val="both"/>
        <w:rPr>
          <w:rFonts w:ascii="Cambria" w:hAnsi="Cambria"/>
          <w:b/>
          <w:bCs/>
          <w:u w:val="single"/>
          <w:lang w:val="bg-BG"/>
        </w:rPr>
      </w:pPr>
    </w:p>
    <w:p w:rsidR="00604D62" w:rsidRDefault="00604D62" w:rsidP="00961A1B">
      <w:pPr>
        <w:pStyle w:val="BodyTextIndent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665E52" w:rsidRPr="00961A1B" w:rsidRDefault="00EE4A6C" w:rsidP="00961A1B">
      <w:pPr>
        <w:pStyle w:val="BodyTextIndent"/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9853AC">
        <w:rPr>
          <w:rFonts w:ascii="Verdana" w:hAnsi="Verdana"/>
          <w:b/>
          <w:bCs/>
          <w:lang w:val="ru-RU"/>
        </w:rPr>
        <w:t>а</w:t>
      </w:r>
      <w:r w:rsidR="003C5627">
        <w:rPr>
          <w:rFonts w:ascii="Verdana" w:hAnsi="Verdana"/>
          <w:b/>
          <w:bCs/>
          <w:lang w:val="ru-RU"/>
        </w:rPr>
        <w:t xml:space="preserve"> Госпо</w:t>
      </w:r>
      <w:r w:rsidR="009853AC">
        <w:rPr>
          <w:rFonts w:ascii="Verdana" w:hAnsi="Verdana"/>
          <w:b/>
          <w:bCs/>
          <w:lang w:val="ru-RU"/>
        </w:rPr>
        <w:t>жо Драгоева</w:t>
      </w:r>
      <w:r w:rsidR="00A76C9F" w:rsidRPr="001F1B2E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61A1B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F6ADC" w:rsidRPr="00CD654E" w:rsidRDefault="003F6ADC" w:rsidP="003F6A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се явява разширение на дейност </w:t>
      </w:r>
      <w:r w:rsidRPr="00275BC6">
        <w:rPr>
          <w:rFonts w:ascii="Verdana" w:hAnsi="Verdana"/>
          <w:lang w:val="bg-BG"/>
        </w:rPr>
        <w:t>попада</w:t>
      </w:r>
      <w:r>
        <w:rPr>
          <w:rFonts w:ascii="Verdana" w:hAnsi="Verdana"/>
          <w:lang w:val="bg-BG"/>
        </w:rPr>
        <w:t>ща</w:t>
      </w:r>
      <w:r w:rsidRPr="00275BC6">
        <w:rPr>
          <w:rFonts w:ascii="Verdana" w:hAnsi="Verdana"/>
          <w:lang w:val="bg-BG"/>
        </w:rPr>
        <w:t xml:space="preserve"> в обхвата на</w:t>
      </w:r>
      <w:r w:rsidRPr="00275BC6">
        <w:rPr>
          <w:rFonts w:ascii="Verdana" w:hAnsi="Verdana"/>
          <w:lang w:val="ru-RU"/>
        </w:rPr>
        <w:t xml:space="preserve"> т.</w:t>
      </w:r>
      <w:r>
        <w:rPr>
          <w:rFonts w:ascii="Verdana" w:hAnsi="Verdana"/>
          <w:lang w:val="ru-RU"/>
        </w:rPr>
        <w:t xml:space="preserve"> 1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>
        <w:rPr>
          <w:rFonts w:ascii="Verdana" w:hAnsi="Verdana"/>
          <w:lang w:val="bg-BG"/>
        </w:rPr>
        <w:t>д</w:t>
      </w:r>
      <w:r w:rsidRPr="00275BC6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</w:t>
      </w:r>
      <w:r>
        <w:rPr>
          <w:rFonts w:ascii="Verdana" w:hAnsi="Verdana"/>
          <w:lang w:val="bg-BG"/>
        </w:rPr>
        <w:t>2</w:t>
      </w:r>
      <w:r w:rsidRPr="00275BC6">
        <w:rPr>
          <w:rFonts w:ascii="Verdana" w:hAnsi="Verdana"/>
          <w:lang w:val="bg-BG"/>
        </w:rPr>
        <w:t xml:space="preserve">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E968CC" w:rsidRPr="00E968CC" w:rsidRDefault="00224410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="00E968CC" w:rsidRPr="00E968CC">
        <w:rPr>
          <w:rFonts w:ascii="Verdana" w:hAnsi="Verdana"/>
          <w:lang w:val="bg-BG"/>
        </w:rPr>
        <w:t>чл.95</w:t>
      </w:r>
      <w:r w:rsidR="0060367A">
        <w:rPr>
          <w:rFonts w:ascii="Verdana" w:hAnsi="Verdana"/>
          <w:lang w:val="bg-BG"/>
        </w:rPr>
        <w:t>, ал.</w:t>
      </w:r>
      <w:r w:rsidR="00E968CC">
        <w:rPr>
          <w:rFonts w:ascii="Verdana" w:hAnsi="Verdana"/>
          <w:lang w:val="bg-BG"/>
        </w:rPr>
        <w:t xml:space="preserve">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60367A">
        <w:rPr>
          <w:rFonts w:ascii="Verdana" w:hAnsi="Verdana"/>
          <w:lang w:val="bg-BG"/>
        </w:rPr>
        <w:t xml:space="preserve"> и представите в РИОСВ-Пловдив доказателство за това.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224410">
        <w:rPr>
          <w:rFonts w:ascii="Verdana" w:hAnsi="Verdana"/>
          <w:lang w:val="bg-BG"/>
        </w:rPr>
        <w:t>0444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224410">
        <w:rPr>
          <w:rFonts w:ascii="Verdana" w:hAnsi="Verdana"/>
          <w:lang w:val="bg-BG"/>
        </w:rPr>
        <w:t>Река Пясъчник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6703" w:rsidRDefault="0065670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56703" w:rsidRDefault="0065670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sectPr w:rsidR="008B36E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709" w:rsidRDefault="00664709">
      <w:r>
        <w:separator/>
      </w:r>
    </w:p>
  </w:endnote>
  <w:endnote w:type="continuationSeparator" w:id="0">
    <w:p w:rsidR="00664709" w:rsidRDefault="00664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4C246D6" wp14:editId="2C242D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239B1CB" wp14:editId="5A66AB2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239B1CB" wp14:editId="5A66AB2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64709" w:rsidRDefault="00664709" w:rsidP="0022049F">
    <w:pPr>
      <w:pStyle w:val="Footer"/>
      <w:jc w:val="center"/>
      <w:rPr>
        <w:lang w:val="bg-BG"/>
      </w:rPr>
    </w:pPr>
  </w:p>
  <w:p w:rsidR="00664709" w:rsidRPr="009463AE" w:rsidRDefault="00664709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36A3A12" wp14:editId="1D426AA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01C0B09" wp14:editId="5EE0463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01C0B09" wp14:editId="5EE0463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64709" w:rsidRDefault="00664709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709" w:rsidRDefault="00664709">
      <w:r>
        <w:separator/>
      </w:r>
    </w:p>
  </w:footnote>
  <w:footnote w:type="continuationSeparator" w:id="0">
    <w:p w:rsidR="00664709" w:rsidRDefault="006647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2EAA73D" wp14:editId="7F1E6E7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D813BAD" wp14:editId="71DB484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70528A" wp14:editId="641B391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5B21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9FD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10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0E37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542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ADC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4C8B"/>
    <w:rsid w:val="00436179"/>
    <w:rsid w:val="0043720D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67A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7F5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0EA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3AC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5765"/>
    <w:rsid w:val="009C6147"/>
    <w:rsid w:val="009D0371"/>
    <w:rsid w:val="009D0E6E"/>
    <w:rsid w:val="009D1D0D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571A"/>
    <w:rsid w:val="00A9577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5BEF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81E62-915B-403C-8CC4-8060D482B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607</Words>
  <Characters>3296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18</cp:revision>
  <cp:lastPrinted>2018-12-11T08:29:00Z</cp:lastPrinted>
  <dcterms:created xsi:type="dcterms:W3CDTF">2018-12-11T08:00:00Z</dcterms:created>
  <dcterms:modified xsi:type="dcterms:W3CDTF">2019-09-26T10:57:00Z</dcterms:modified>
</cp:coreProperties>
</file>